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AA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A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A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AA4">
        <w:rPr>
          <w:rFonts w:ascii="Times New Roman" w:hAnsi="Times New Roman" w:cs="Times New Roman"/>
          <w:sz w:val="28"/>
          <w:szCs w:val="28"/>
        </w:rPr>
        <w:t>СЕЛЬСКОЕ ПОСЕЛЕНИЕ КЕДРОВЫЙ</w:t>
      </w: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AA4">
        <w:rPr>
          <w:rFonts w:ascii="Times New Roman" w:hAnsi="Times New Roman" w:cs="Times New Roman"/>
          <w:sz w:val="28"/>
          <w:szCs w:val="28"/>
        </w:rPr>
        <w:t>АДМИНИСТРАЦИЯ  СЕЛЬСКОГО   ПОСЕЛЕНИЯ</w:t>
      </w: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E35" w:rsidRPr="006E7AA4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AA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E1E35" w:rsidRPr="006E7AA4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35" w:rsidRPr="006E7AA4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Pr="006E7AA4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17</w:t>
      </w:r>
    </w:p>
    <w:p w:rsidR="00CE1E35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CE1E35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35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7AA4">
        <w:rPr>
          <w:rFonts w:ascii="Times New Roman" w:hAnsi="Times New Roman"/>
          <w:sz w:val="28"/>
          <w:szCs w:val="28"/>
        </w:rPr>
        <w:t>О правовом просвещении и правовом</w:t>
      </w:r>
    </w:p>
    <w:p w:rsidR="00CE1E35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</w:rPr>
      </w:pPr>
      <w:r w:rsidRPr="006E7AA4">
        <w:rPr>
          <w:rFonts w:ascii="Times New Roman" w:hAnsi="Times New Roman"/>
          <w:sz w:val="28"/>
          <w:szCs w:val="28"/>
        </w:rPr>
        <w:t>информировании граждан 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52B6F">
        <w:rPr>
          <w:rFonts w:ascii="Arial" w:hAnsi="Arial"/>
          <w:sz w:val="28"/>
          <w:szCs w:val="28"/>
        </w:rPr>
        <w:t> </w:t>
      </w:r>
    </w:p>
    <w:p w:rsidR="00CE1E35" w:rsidRPr="006E7AA4" w:rsidRDefault="00CE1E35" w:rsidP="006E7A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35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 xml:space="preserve">В соответствии с Федеральным законом от 06.10.2003 №131-ФЗ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52B6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 законом от 23.06.2016 № 182-ФЗ «Об основах системы профилактики правонарушений в Российской Федерации», </w:t>
      </w:r>
      <w:bookmarkStart w:id="0" w:name="_Hlk74033985"/>
      <w:r w:rsidRPr="00E52B6F">
        <w:rPr>
          <w:rFonts w:ascii="Times New Roman" w:hAnsi="Times New Roman"/>
          <w:sz w:val="28"/>
          <w:szCs w:val="28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0"/>
      <w:r w:rsidRPr="00E52B6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:</w:t>
      </w:r>
    </w:p>
    <w:p w:rsidR="00CE1E35" w:rsidRDefault="00CE1E35" w:rsidP="007D1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E35" w:rsidRPr="006E7AA4" w:rsidRDefault="00CE1E35" w:rsidP="007D1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6E7AA4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AA4">
        <w:rPr>
          <w:rFonts w:ascii="Times New Roman" w:hAnsi="Times New Roman" w:cs="Times New Roman"/>
          <w:color w:val="auto"/>
          <w:sz w:val="28"/>
          <w:szCs w:val="28"/>
        </w:rPr>
        <w:t>Утвердить </w:t>
      </w:r>
      <w:hyperlink r:id="rId7" w:anchor="P27" w:history="1">
        <w:r w:rsidRPr="006E7AA4">
          <w:rPr>
            <w:rStyle w:val="Hyperlink0"/>
            <w:color w:val="auto"/>
            <w:sz w:val="28"/>
            <w:szCs w:val="28"/>
          </w:rPr>
          <w:t>Положение</w:t>
        </w:r>
      </w:hyperlink>
      <w:r w:rsidRPr="006E7AA4">
        <w:rPr>
          <w:rStyle w:val="Hyperlink0"/>
          <w:color w:val="auto"/>
          <w:sz w:val="28"/>
          <w:szCs w:val="28"/>
        </w:rPr>
        <w:t xml:space="preserve"> </w:t>
      </w:r>
      <w:r w:rsidRPr="006E7AA4">
        <w:rPr>
          <w:rStyle w:val="a0"/>
          <w:rFonts w:ascii="Times New Roman" w:hAnsi="Times New Roman" w:cs="Times New Roman"/>
          <w:color w:val="auto"/>
          <w:sz w:val="28"/>
          <w:szCs w:val="28"/>
        </w:rPr>
        <w:t> о правовом просвещении и правовом информировании граждан и организаций согласно приложению №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AA4">
        <w:rPr>
          <w:rStyle w:val="a0"/>
          <w:rFonts w:ascii="Times New Roman" w:hAnsi="Times New Roman" w:cs="Times New Roman"/>
          <w:color w:val="auto"/>
          <w:sz w:val="28"/>
          <w:szCs w:val="28"/>
        </w:rPr>
        <w:t>1.</w:t>
      </w:r>
    </w:p>
    <w:p w:rsidR="00CE1E35" w:rsidRPr="006E7AA4" w:rsidRDefault="00CE1E35" w:rsidP="006E7AA4">
      <w:pPr>
        <w:pStyle w:val="a1"/>
        <w:jc w:val="both"/>
        <w:rPr>
          <w:sz w:val="28"/>
          <w:szCs w:val="28"/>
        </w:rPr>
      </w:pPr>
      <w:r w:rsidRPr="006E7A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E7AA4">
        <w:rPr>
          <w:sz w:val="28"/>
          <w:szCs w:val="28"/>
        </w:rPr>
        <w:t>2.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района.</w:t>
      </w:r>
    </w:p>
    <w:p w:rsidR="00CE1E35" w:rsidRPr="006E7AA4" w:rsidRDefault="00CE1E35" w:rsidP="007D1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AA4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1E35" w:rsidRPr="006E7AA4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6E7AA4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за выполнением постановления оставляю за собой. </w:t>
      </w:r>
    </w:p>
    <w:p w:rsidR="00CE1E35" w:rsidRPr="006E7AA4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6E7AA4">
        <w:rPr>
          <w:rStyle w:val="a0"/>
          <w:rFonts w:ascii="Times New Roman" w:hAnsi="Times New Roman" w:cs="Times New Roman"/>
          <w:color w:val="auto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   И.о. главы</w:t>
      </w:r>
      <w:r w:rsidRPr="00E52B6F">
        <w:rPr>
          <w:rStyle w:val="a0"/>
          <w:rFonts w:ascii="Times New Roman" w:hAnsi="Times New Roman"/>
          <w:sz w:val="28"/>
          <w:szCs w:val="28"/>
        </w:rPr>
        <w:t xml:space="preserve"> </w:t>
      </w:r>
    </w:p>
    <w:p w:rsidR="00CE1E35" w:rsidRPr="00E52B6F" w:rsidRDefault="00CE1E35" w:rsidP="006E7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>
        <w:rPr>
          <w:rStyle w:val="a0"/>
          <w:rFonts w:ascii="Times New Roman" w:hAnsi="Times New Roman"/>
          <w:sz w:val="28"/>
          <w:szCs w:val="28"/>
        </w:rPr>
        <w:tab/>
      </w:r>
      <w:r>
        <w:rPr>
          <w:rStyle w:val="a0"/>
          <w:rFonts w:ascii="Times New Roman" w:hAnsi="Times New Roman"/>
          <w:sz w:val="28"/>
          <w:szCs w:val="28"/>
        </w:rPr>
        <w:tab/>
      </w:r>
      <w:r>
        <w:rPr>
          <w:rStyle w:val="a0"/>
          <w:rFonts w:ascii="Times New Roman" w:hAnsi="Times New Roman"/>
          <w:sz w:val="28"/>
          <w:szCs w:val="28"/>
        </w:rPr>
        <w:tab/>
      </w:r>
      <w:r>
        <w:rPr>
          <w:rStyle w:val="a0"/>
          <w:rFonts w:ascii="Times New Roman" w:hAnsi="Times New Roman"/>
          <w:sz w:val="28"/>
          <w:szCs w:val="28"/>
        </w:rPr>
        <w:tab/>
        <w:t xml:space="preserve">       Л.Н. Серединская</w:t>
      </w: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/>
          <w:sz w:val="28"/>
          <w:szCs w:val="28"/>
        </w:rPr>
      </w:pP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/>
          <w:sz w:val="28"/>
          <w:szCs w:val="28"/>
        </w:rPr>
      </w:pP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Arial" w:hAnsi="Arial"/>
          <w:sz w:val="28"/>
          <w:szCs w:val="28"/>
        </w:rPr>
      </w:pP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Style w:val="a0"/>
          <w:rFonts w:ascii="Times New Roman" w:hAnsi="Times New Roman" w:cs="Times New Roman"/>
          <w:sz w:val="28"/>
          <w:szCs w:val="28"/>
        </w:rPr>
      </w:pPr>
    </w:p>
    <w:p w:rsidR="00CE1E35" w:rsidRPr="006546A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right"/>
        <w:rPr>
          <w:rStyle w:val="a0"/>
          <w:rFonts w:ascii="Times New Roman" w:hAnsi="Times New Roman" w:cs="Times New Roman"/>
          <w:sz w:val="28"/>
          <w:szCs w:val="28"/>
        </w:rPr>
      </w:pPr>
      <w:r w:rsidRPr="006546A5">
        <w:rPr>
          <w:rStyle w:val="a0"/>
          <w:rFonts w:ascii="Times New Roman" w:hAnsi="Times New Roman" w:cs="Times New Roman"/>
          <w:sz w:val="28"/>
          <w:szCs w:val="28"/>
        </w:rPr>
        <w:t>Приложение №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 w:rsidRPr="006546A5">
        <w:rPr>
          <w:rStyle w:val="a0"/>
          <w:rFonts w:ascii="Times New Roman" w:hAnsi="Times New Roman" w:cs="Times New Roman"/>
          <w:sz w:val="28"/>
          <w:szCs w:val="28"/>
        </w:rPr>
        <w:t>1</w:t>
      </w:r>
    </w:p>
    <w:p w:rsidR="00CE1E35" w:rsidRPr="006546A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right"/>
        <w:rPr>
          <w:rStyle w:val="a0"/>
          <w:rFonts w:ascii="Times New Roman" w:hAnsi="Times New Roman" w:cs="Times New Roman"/>
          <w:sz w:val="28"/>
          <w:szCs w:val="28"/>
        </w:rPr>
      </w:pPr>
      <w:r w:rsidRPr="006546A5">
        <w:rPr>
          <w:rStyle w:val="a0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1E3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right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6546A5"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</w:p>
    <w:p w:rsidR="00CE1E35" w:rsidRPr="006546A5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right"/>
        <w:rPr>
          <w:rStyle w:val="a0"/>
          <w:rFonts w:ascii="Times New Roman" w:hAnsi="Times New Roman" w:cs="Times New Roman"/>
          <w:sz w:val="28"/>
          <w:szCs w:val="28"/>
        </w:rPr>
      </w:pPr>
      <w:r w:rsidRPr="006546A5">
        <w:rPr>
          <w:rStyle w:val="a0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a0"/>
          <w:rFonts w:ascii="Times New Roman" w:hAnsi="Times New Roman" w:cs="Times New Roman"/>
          <w:sz w:val="28"/>
          <w:szCs w:val="28"/>
        </w:rPr>
        <w:t>09.04.2024</w:t>
      </w:r>
      <w:r w:rsidRPr="006546A5">
        <w:rPr>
          <w:rStyle w:val="a0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17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FA4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Times New Roman" w:hAnsi="Times New Roman"/>
          <w:b/>
          <w:bCs/>
          <w:sz w:val="28"/>
          <w:szCs w:val="28"/>
        </w:rPr>
        <w:t>ПОЛОЖЕНИЕ</w:t>
      </w:r>
    </w:p>
    <w:p w:rsidR="00CE1E35" w:rsidRPr="00E52B6F" w:rsidRDefault="00CE1E35" w:rsidP="00FA4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Times New Roman" w:hAnsi="Times New Roman"/>
          <w:b/>
          <w:bCs/>
          <w:sz w:val="28"/>
          <w:szCs w:val="28"/>
        </w:rPr>
        <w:t>О ПРАВОВОМ ПРОСВЕЩЕНИИ И ПРАВОВОМ ИНФОРМИРОВАНИИ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 </w:t>
      </w:r>
      <w:r w:rsidRPr="00E52B6F">
        <w:rPr>
          <w:rStyle w:val="a0"/>
          <w:rFonts w:ascii="Times New Roman" w:hAnsi="Times New Roman"/>
          <w:b/>
          <w:bCs/>
          <w:sz w:val="28"/>
          <w:szCs w:val="28"/>
        </w:rPr>
        <w:t>ГРАЖДАН И ОРГАНИЗАЦИЙ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Arial" w:hAnsi="Arial" w:cs="Arial"/>
          <w:sz w:val="28"/>
          <w:szCs w:val="28"/>
        </w:rPr>
      </w:pPr>
      <w:r w:rsidRPr="00E52B6F">
        <w:rPr>
          <w:rStyle w:val="a0"/>
          <w:rFonts w:ascii="Arial" w:hAnsi="Arial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0"/>
          <w:rFonts w:ascii="Times New Roman" w:hAnsi="Times New Roman" w:cs="Times New Roman"/>
          <w:sz w:val="28"/>
          <w:szCs w:val="28"/>
        </w:rPr>
      </w:pPr>
      <w:r w:rsidRPr="00E52B6F">
        <w:rPr>
          <w:rStyle w:val="a0"/>
          <w:rFonts w:ascii="Times New Roman" w:hAnsi="Times New Roman"/>
          <w:sz w:val="28"/>
          <w:szCs w:val="28"/>
        </w:rPr>
        <w:t>1.1. Настоящее Положение в соответствии с Федеральным </w:t>
      </w:r>
      <w:r w:rsidRPr="00E52B6F">
        <w:rPr>
          <w:rStyle w:val="Hyperlink0"/>
          <w:sz w:val="28"/>
          <w:szCs w:val="28"/>
        </w:rPr>
        <w:t>законом</w:t>
      </w:r>
      <w:r>
        <w:rPr>
          <w:rStyle w:val="Hyperlink0"/>
          <w:sz w:val="28"/>
          <w:szCs w:val="28"/>
        </w:rPr>
        <w:t xml:space="preserve"> </w:t>
      </w:r>
      <w:r w:rsidRPr="00E52B6F">
        <w:rPr>
          <w:rStyle w:val="a0"/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 </w:t>
      </w:r>
      <w:r w:rsidRPr="00E52B6F">
        <w:rPr>
          <w:rStyle w:val="Hyperlink0"/>
          <w:sz w:val="28"/>
          <w:szCs w:val="28"/>
        </w:rPr>
        <w:t>законом</w:t>
      </w:r>
      <w:r w:rsidRPr="00E52B6F">
        <w:rPr>
          <w:rStyle w:val="a0"/>
          <w:rFonts w:ascii="Times New Roman" w:hAnsi="Times New Roman"/>
          <w:sz w:val="28"/>
          <w:szCs w:val="28"/>
        </w:rPr>
        <w:t xml:space="preserve"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Style w:val="a0"/>
          <w:rFonts w:ascii="Times New Roman" w:hAnsi="Times New Roman"/>
          <w:sz w:val="28"/>
          <w:szCs w:val="28"/>
        </w:rPr>
        <w:t>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1.2. Настоящее Положение определяет порядок организации работы администрации 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по правовому просвещению и правовому информированию населения в целях профилактики правонарушений.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2. Формы деятельности по правовому просвещению и правовому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информированию граждан в целях профилактики правонарушений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CE1E35" w:rsidRPr="00E52B6F" w:rsidRDefault="00CE1E3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размещение информационных, праворазъяснительных материалов на сайте 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CE1E35" w:rsidRPr="00E52B6F" w:rsidRDefault="00CE1E3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изготовление информационных буклетов, брошюр, памяток;</w:t>
      </w:r>
    </w:p>
    <w:p w:rsidR="00CE1E35" w:rsidRPr="00E52B6F" w:rsidRDefault="00CE1E3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проведение лекций, встреч, бесед, семинаров и иных мероприятий с участием населения.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2.3. В целях организации работы по правовому просвещению и правовому информированию населения распоряжением администрации 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назначается должностное лицо (структурное подра</w:t>
      </w:r>
      <w:r>
        <w:rPr>
          <w:rFonts w:ascii="Times New Roman" w:hAnsi="Times New Roman"/>
          <w:sz w:val="28"/>
          <w:szCs w:val="28"/>
        </w:rPr>
        <w:t>зделение) администрации 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E52B6F">
        <w:rPr>
          <w:rFonts w:ascii="Times New Roman" w:hAnsi="Times New Roman"/>
          <w:sz w:val="28"/>
          <w:szCs w:val="28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</w:t>
      </w:r>
      <w:r>
        <w:rPr>
          <w:rFonts w:ascii="Times New Roman" w:hAnsi="Times New Roman"/>
          <w:sz w:val="28"/>
          <w:szCs w:val="28"/>
        </w:rPr>
        <w:t>нарушений на территории</w:t>
      </w:r>
      <w:r w:rsidRPr="00AE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, результаты которой используются в работе по правовому просвещению и правовому информированию граждан.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3. Организация деятельности по размещению информационных,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праворазъяснительных материалов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B6F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 «Интернет»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AE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На сайте администрации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в инф</w:t>
      </w:r>
      <w:r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E52B6F">
        <w:rPr>
          <w:rFonts w:ascii="Times New Roman" w:hAnsi="Times New Roman"/>
          <w:sz w:val="28"/>
          <w:szCs w:val="28"/>
        </w:rPr>
        <w:t>сети «Интернет» создается отдельный раздел, на котором обеспечивается размещение информационных, праворазъяснительных материалов.</w:t>
      </w:r>
    </w:p>
    <w:p w:rsidR="00CE1E35" w:rsidRPr="00E52B6F" w:rsidRDefault="00CE1E35" w:rsidP="00AE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 w:rsidR="00CE1E35" w:rsidRPr="00E52B6F" w:rsidRDefault="00CE1E35" w:rsidP="00AE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3.3. 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4. Изготовление и распространение информационных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буклетов, брошюр, памяток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в з</w:t>
      </w:r>
      <w:r>
        <w:rPr>
          <w:rFonts w:ascii="Times New Roman" w:hAnsi="Times New Roman"/>
          <w:sz w:val="28"/>
          <w:szCs w:val="28"/>
        </w:rPr>
        <w:t>дании администрации 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путем раздачи гражданам;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- иными средствами и способами.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6F">
        <w:rPr>
          <w:rFonts w:ascii="Times New Roman" w:hAnsi="Times New Roman"/>
          <w:b/>
          <w:sz w:val="28"/>
          <w:szCs w:val="28"/>
        </w:rPr>
        <w:t>5. Проведение лекций, встреч, бесед, семинаров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6F">
        <w:rPr>
          <w:rFonts w:ascii="Times New Roman" w:hAnsi="Times New Roman"/>
          <w:b/>
          <w:sz w:val="28"/>
          <w:szCs w:val="28"/>
        </w:rPr>
        <w:t>и иных мероприятий с участием граждан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6F">
        <w:rPr>
          <w:rFonts w:ascii="Times New Roman" w:hAnsi="Times New Roman"/>
          <w:b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</w:t>
      </w:r>
      <w:r>
        <w:rPr>
          <w:rFonts w:ascii="Times New Roman" w:hAnsi="Times New Roman"/>
          <w:sz w:val="28"/>
          <w:szCs w:val="28"/>
        </w:rPr>
        <w:t>ний на территории</w:t>
      </w:r>
      <w:r w:rsidRPr="00AE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</w:t>
      </w:r>
      <w:r>
        <w:rPr>
          <w:rFonts w:ascii="Times New Roman" w:hAnsi="Times New Roman"/>
          <w:sz w:val="28"/>
          <w:szCs w:val="28"/>
        </w:rPr>
        <w:t>сайте администрации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6F">
        <w:rPr>
          <w:rFonts w:ascii="Times New Roman" w:hAnsi="Times New Roman"/>
          <w:b/>
          <w:bCs/>
          <w:sz w:val="28"/>
          <w:szCs w:val="28"/>
        </w:rPr>
        <w:t>6. Контроль за соблюдением требований настоящего Положения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6.1. Контроль за соблюдением требований настоящего Положени</w:t>
      </w:r>
      <w:r>
        <w:rPr>
          <w:rFonts w:ascii="Times New Roman" w:hAnsi="Times New Roman"/>
          <w:sz w:val="28"/>
          <w:szCs w:val="28"/>
        </w:rPr>
        <w:t>я осуществляется  главой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.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</w:t>
      </w:r>
      <w:r>
        <w:rPr>
          <w:rFonts w:ascii="Times New Roman" w:hAnsi="Times New Roman"/>
          <w:sz w:val="28"/>
          <w:szCs w:val="28"/>
        </w:rPr>
        <w:t>редоставляет главе сельского поселения Кедровый</w:t>
      </w:r>
      <w:r w:rsidRPr="00E52B6F">
        <w:rPr>
          <w:rFonts w:ascii="Times New Roman" w:hAnsi="Times New Roman"/>
          <w:sz w:val="28"/>
          <w:szCs w:val="28"/>
        </w:rPr>
        <w:t>. </w:t>
      </w:r>
    </w:p>
    <w:p w:rsidR="00CE1E35" w:rsidRPr="00E52B6F" w:rsidRDefault="00CE1E35" w:rsidP="00E5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E35" w:rsidRPr="00E52B6F" w:rsidRDefault="00CE1E35" w:rsidP="002B2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Hyperlink1"/>
          <w:sz w:val="28"/>
          <w:szCs w:val="28"/>
        </w:rPr>
      </w:pPr>
    </w:p>
    <w:sectPr w:rsidR="00CE1E35" w:rsidRPr="00E52B6F" w:rsidSect="00EA11A4">
      <w:head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35" w:rsidRDefault="00CE1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CE1E35" w:rsidRDefault="00CE1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35" w:rsidRDefault="00CE1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CE1E35" w:rsidRDefault="00CE1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35" w:rsidRDefault="00CE1E3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PAGE   \* MERGEFORMAT">
      <w:r>
        <w:rPr>
          <w:noProof/>
        </w:rPr>
        <w:t>1</w:t>
      </w:r>
    </w:fldSimple>
  </w:p>
  <w:p w:rsidR="00CE1E35" w:rsidRDefault="00CE1E3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16"/>
    <w:multiLevelType w:val="hybridMultilevel"/>
    <w:tmpl w:val="D0087132"/>
    <w:lvl w:ilvl="0" w:tplc="AA6C9692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AF"/>
    <w:rsid w:val="0005215E"/>
    <w:rsid w:val="0023472C"/>
    <w:rsid w:val="002A1454"/>
    <w:rsid w:val="002B22BB"/>
    <w:rsid w:val="002C0312"/>
    <w:rsid w:val="003128E6"/>
    <w:rsid w:val="00345329"/>
    <w:rsid w:val="00410BD6"/>
    <w:rsid w:val="00486CAF"/>
    <w:rsid w:val="004A5C15"/>
    <w:rsid w:val="004E1B0D"/>
    <w:rsid w:val="005422C8"/>
    <w:rsid w:val="005B12B1"/>
    <w:rsid w:val="006546A5"/>
    <w:rsid w:val="006C439D"/>
    <w:rsid w:val="006E7AA4"/>
    <w:rsid w:val="006F1755"/>
    <w:rsid w:val="006F45D2"/>
    <w:rsid w:val="00704174"/>
    <w:rsid w:val="00722C68"/>
    <w:rsid w:val="007458D7"/>
    <w:rsid w:val="007D1BF7"/>
    <w:rsid w:val="008316B7"/>
    <w:rsid w:val="008543DE"/>
    <w:rsid w:val="00897351"/>
    <w:rsid w:val="009B0909"/>
    <w:rsid w:val="009D5778"/>
    <w:rsid w:val="009E1E2B"/>
    <w:rsid w:val="00A10344"/>
    <w:rsid w:val="00A71120"/>
    <w:rsid w:val="00A94CAE"/>
    <w:rsid w:val="00AE2E3B"/>
    <w:rsid w:val="00B03984"/>
    <w:rsid w:val="00BB6BAC"/>
    <w:rsid w:val="00C007CE"/>
    <w:rsid w:val="00C37D1E"/>
    <w:rsid w:val="00CE1E35"/>
    <w:rsid w:val="00D001DC"/>
    <w:rsid w:val="00D02590"/>
    <w:rsid w:val="00D830AF"/>
    <w:rsid w:val="00DF4C76"/>
    <w:rsid w:val="00E137BE"/>
    <w:rsid w:val="00E52B6F"/>
    <w:rsid w:val="00EA11A4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1A4"/>
    <w:rPr>
      <w:rFonts w:cs="Times New Roman"/>
      <w:u w:val="single"/>
    </w:rPr>
  </w:style>
  <w:style w:type="table" w:customStyle="1" w:styleId="TableNormal1">
    <w:name w:val="Table Normal1"/>
    <w:uiPriority w:val="99"/>
    <w:rsid w:val="00EA11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EA11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cs="Arial Unicode MS"/>
      <w:color w:val="00000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A11A4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3984"/>
    <w:rPr>
      <w:rFonts w:ascii="Calibri" w:hAnsi="Calibri" w:cs="Arial Unicode MS"/>
      <w:color w:val="000000"/>
      <w:u w:color="000000"/>
    </w:rPr>
  </w:style>
  <w:style w:type="character" w:customStyle="1" w:styleId="a0">
    <w:name w:val="Нет"/>
    <w:uiPriority w:val="99"/>
    <w:rsid w:val="00EA11A4"/>
  </w:style>
  <w:style w:type="character" w:customStyle="1" w:styleId="Hyperlink0">
    <w:name w:val="Hyperlink.0"/>
    <w:basedOn w:val="a0"/>
    <w:uiPriority w:val="99"/>
    <w:rsid w:val="00EA11A4"/>
    <w:rPr>
      <w:rFonts w:ascii="Times New Roman" w:hAnsi="Times New Roman" w:cs="Times New Roman"/>
      <w:color w:val="454545"/>
      <w:sz w:val="24"/>
      <w:szCs w:val="24"/>
      <w:u w:color="454545"/>
    </w:rPr>
  </w:style>
  <w:style w:type="character" w:customStyle="1" w:styleId="Hyperlink1">
    <w:name w:val="Hyperlink.1"/>
    <w:basedOn w:val="a0"/>
    <w:uiPriority w:val="99"/>
    <w:rsid w:val="00EA11A4"/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99"/>
    <w:qFormat/>
    <w:rsid w:val="00831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31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BD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a1">
    <w:name w:val="Без интервала"/>
    <w:link w:val="a2"/>
    <w:uiPriority w:val="99"/>
    <w:rsid w:val="006E7AA4"/>
    <w:pPr>
      <w:widowControl w:val="0"/>
      <w:autoSpaceDE w:val="0"/>
      <w:autoSpaceDN w:val="0"/>
      <w:adjustRightInd w:val="0"/>
    </w:pPr>
  </w:style>
  <w:style w:type="character" w:customStyle="1" w:styleId="a2">
    <w:name w:val="Без интервала Знак"/>
    <w:link w:val="a1"/>
    <w:uiPriority w:val="99"/>
    <w:locked/>
    <w:rsid w:val="006E7AA4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ob.ru/aktualno/npa/postanovleniya/o/13356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4</Pages>
  <Words>1105</Words>
  <Characters>6300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/>
  <cp:keywords/>
  <dc:description/>
  <cp:lastModifiedBy>1</cp:lastModifiedBy>
  <cp:revision>4</cp:revision>
  <cp:lastPrinted>2024-04-10T06:37:00Z</cp:lastPrinted>
  <dcterms:created xsi:type="dcterms:W3CDTF">2024-04-05T07:15:00Z</dcterms:created>
  <dcterms:modified xsi:type="dcterms:W3CDTF">2024-04-10T06:38:00Z</dcterms:modified>
</cp:coreProperties>
</file>